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9DD" w:rsidRDefault="000949DD" w:rsidP="000949DD">
      <w:pPr>
        <w:pStyle w:val="NoSpacing"/>
      </w:pPr>
      <w:r>
        <w:rPr>
          <w:u w:val="single"/>
        </w:rPr>
        <w:t>Sir John BASKERVILLE</w:t>
      </w:r>
      <w:r>
        <w:t xml:space="preserve">     (fl.1450)</w:t>
      </w:r>
    </w:p>
    <w:p w:rsidR="000949DD" w:rsidRDefault="000949DD" w:rsidP="000949DD">
      <w:pPr>
        <w:pStyle w:val="NoSpacing"/>
      </w:pPr>
    </w:p>
    <w:p w:rsidR="000949DD" w:rsidRDefault="000949DD" w:rsidP="000949DD">
      <w:pPr>
        <w:pStyle w:val="NoSpacing"/>
      </w:pPr>
    </w:p>
    <w:p w:rsidR="000949DD" w:rsidRDefault="000949DD" w:rsidP="000949DD">
      <w:pPr>
        <w:pStyle w:val="NoSpacing"/>
      </w:pPr>
      <w:r>
        <w:tab/>
        <w:t>1450</w:t>
      </w:r>
      <w:r>
        <w:tab/>
        <w:t>He made a plaint of debt against Thomas Mymme of Weobley(q.v.).</w:t>
      </w:r>
    </w:p>
    <w:p w:rsidR="000949DD" w:rsidRDefault="000949DD" w:rsidP="000949D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949DD" w:rsidRDefault="000949DD" w:rsidP="000949DD">
      <w:pPr>
        <w:pStyle w:val="NoSpacing"/>
      </w:pPr>
    </w:p>
    <w:p w:rsidR="000949DD" w:rsidRDefault="000949DD" w:rsidP="000949DD">
      <w:pPr>
        <w:pStyle w:val="NoSpacing"/>
      </w:pPr>
    </w:p>
    <w:p w:rsidR="00BA4020" w:rsidRPr="00186E49" w:rsidRDefault="000949DD" w:rsidP="000949DD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9DD" w:rsidRDefault="000949DD" w:rsidP="00552EBA">
      <w:r>
        <w:separator/>
      </w:r>
    </w:p>
  </w:endnote>
  <w:endnote w:type="continuationSeparator" w:id="0">
    <w:p w:rsidR="000949DD" w:rsidRDefault="000949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49DD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9DD" w:rsidRDefault="000949DD" w:rsidP="00552EBA">
      <w:r>
        <w:separator/>
      </w:r>
    </w:p>
  </w:footnote>
  <w:footnote w:type="continuationSeparator" w:id="0">
    <w:p w:rsidR="000949DD" w:rsidRDefault="000949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49D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2012-12-30T19:24:00Z</dcterms:created>
  <dcterms:modified xsi:type="dcterms:W3CDTF">2012-12-30T19:25:00Z</dcterms:modified>
</cp:coreProperties>
</file>